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E5" w:rsidRDefault="007C2742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Внимание родителям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br/>
      </w:r>
      <w:r w:rsidR="00291FDA" w:rsidRPr="00291FDA">
        <w:rPr>
          <w:rFonts w:ascii="Times New Roman" w:hAnsi="Times New Roman" w:cs="Times New Roman"/>
          <w:i w:val="0"/>
          <w:sz w:val="28"/>
          <w:szCs w:val="28"/>
        </w:rPr>
        <w:t>24</w:t>
      </w:r>
      <w:r w:rsidR="00291FDA">
        <w:rPr>
          <w:rFonts w:ascii="Times New Roman" w:hAnsi="Times New Roman" w:cs="Times New Roman"/>
          <w:i w:val="0"/>
          <w:sz w:val="28"/>
          <w:szCs w:val="28"/>
        </w:rPr>
        <w:t xml:space="preserve"> и 25 декабря </w:t>
      </w:r>
      <w:r w:rsidR="00D02FDB">
        <w:rPr>
          <w:rFonts w:ascii="Times New Roman" w:hAnsi="Times New Roman" w:cs="Times New Roman"/>
          <w:i w:val="0"/>
          <w:sz w:val="28"/>
          <w:szCs w:val="28"/>
        </w:rPr>
        <w:t xml:space="preserve">в бассейне нашей школы пройдут </w:t>
      </w:r>
      <w:r>
        <w:rPr>
          <w:rFonts w:ascii="Times New Roman" w:hAnsi="Times New Roman" w:cs="Times New Roman"/>
          <w:i w:val="0"/>
          <w:sz w:val="28"/>
          <w:szCs w:val="28"/>
        </w:rPr>
        <w:t>соревнования секции</w:t>
      </w:r>
      <w:r w:rsidR="004A7D39">
        <w:rPr>
          <w:rFonts w:ascii="Times New Roman" w:hAnsi="Times New Roman" w:cs="Times New Roman"/>
          <w:i w:val="0"/>
          <w:sz w:val="28"/>
          <w:szCs w:val="28"/>
        </w:rPr>
        <w:t xml:space="preserve"> МБОУ СОШ № 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плаванию. </w:t>
      </w:r>
    </w:p>
    <w:p w:rsidR="004A7D39" w:rsidRDefault="002E00E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положении о соревнованиях указано время встречи участников, а так же время начала разминки и сор</w:t>
      </w:r>
      <w:r w:rsidR="004A7D39"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внований.</w:t>
      </w:r>
      <w:r w:rsidR="00FE5550">
        <w:rPr>
          <w:rFonts w:ascii="Times New Roman" w:hAnsi="Times New Roman" w:cs="Times New Roman"/>
          <w:i w:val="0"/>
          <w:sz w:val="28"/>
          <w:szCs w:val="28"/>
        </w:rPr>
        <w:br/>
      </w:r>
      <w:r w:rsidR="00FE5550" w:rsidRPr="00FE5550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Пловцы, опоздавшие к указанному времени встречи участников, проходят </w:t>
      </w:r>
      <w:r>
        <w:rPr>
          <w:rFonts w:ascii="Times New Roman" w:hAnsi="Times New Roman" w:cs="Times New Roman"/>
          <w:i w:val="0"/>
          <w:color w:val="FF0000"/>
          <w:sz w:val="28"/>
          <w:szCs w:val="28"/>
        </w:rPr>
        <w:t>в раздевалки самостоятельно, не забыв переобуться и снять верхнюю одежду</w:t>
      </w:r>
      <w:r w:rsidR="00FE5550" w:rsidRPr="00FE5550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. </w:t>
      </w:r>
      <w:r w:rsidR="00D02FDB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233C5D" w:rsidRPr="007C2742" w:rsidRDefault="007C2742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После разминки </w:t>
      </w:r>
      <w:r w:rsidR="00CC44A3">
        <w:rPr>
          <w:rFonts w:ascii="Times New Roman" w:hAnsi="Times New Roman" w:cs="Times New Roman"/>
          <w:i w:val="0"/>
          <w:sz w:val="28"/>
          <w:szCs w:val="28"/>
        </w:rPr>
        <w:t>дети переодеваются и ждут формирования заплывов</w:t>
      </w:r>
      <w:r>
        <w:rPr>
          <w:rFonts w:ascii="Times New Roman" w:hAnsi="Times New Roman" w:cs="Times New Roman"/>
          <w:i w:val="0"/>
          <w:sz w:val="28"/>
          <w:szCs w:val="28"/>
        </w:rPr>
        <w:t>, поэтому ОБЯЗАТЕЛЬНО берем с собой два</w:t>
      </w:r>
      <w:r w:rsidR="00D02FDB">
        <w:rPr>
          <w:rFonts w:ascii="Times New Roman" w:hAnsi="Times New Roman" w:cs="Times New Roman"/>
          <w:i w:val="0"/>
          <w:sz w:val="28"/>
          <w:szCs w:val="28"/>
        </w:rPr>
        <w:t xml:space="preserve"> (или более, в зависимости от количества стартов)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комплекта плавательных костюмов и СПОРТИВНУЮ ФОРМУ, которую необходимо будет одеть на сухой купальный костюм после разминки.</w:t>
      </w:r>
      <w:r>
        <w:rPr>
          <w:rFonts w:ascii="Times New Roman" w:hAnsi="Times New Roman" w:cs="Times New Roman"/>
          <w:i w:val="0"/>
          <w:sz w:val="28"/>
          <w:szCs w:val="28"/>
        </w:rPr>
        <w:br/>
        <w:t>Заплывы будут формироваться в холле бассейна напротив гардероба, вывод участников будет организован по заплывам. В зону формирования заплывов после разминки приходят все участники, плывущие 50 метров</w:t>
      </w:r>
      <w:r w:rsidR="00CC44A3">
        <w:rPr>
          <w:rFonts w:ascii="Times New Roman" w:hAnsi="Times New Roman" w:cs="Times New Roman"/>
          <w:i w:val="0"/>
          <w:sz w:val="28"/>
          <w:szCs w:val="28"/>
        </w:rPr>
        <w:t xml:space="preserve"> вольным</w:t>
      </w:r>
      <w:r w:rsidR="003C69DE">
        <w:rPr>
          <w:rFonts w:ascii="Times New Roman" w:hAnsi="Times New Roman" w:cs="Times New Roman"/>
          <w:i w:val="0"/>
          <w:sz w:val="28"/>
          <w:szCs w:val="28"/>
        </w:rPr>
        <w:t xml:space="preserve"> стилем (первый день</w:t>
      </w:r>
      <w:r w:rsidR="00CC44A3">
        <w:rPr>
          <w:rFonts w:ascii="Times New Roman" w:hAnsi="Times New Roman" w:cs="Times New Roman"/>
          <w:i w:val="0"/>
          <w:sz w:val="28"/>
          <w:szCs w:val="28"/>
        </w:rPr>
        <w:t>)</w:t>
      </w:r>
      <w:r w:rsidR="003C69DE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291FDA">
        <w:rPr>
          <w:rFonts w:ascii="Times New Roman" w:hAnsi="Times New Roman" w:cs="Times New Roman"/>
          <w:i w:val="0"/>
          <w:sz w:val="28"/>
          <w:szCs w:val="28"/>
        </w:rPr>
        <w:t>100 метров вольным стилем</w:t>
      </w:r>
      <w:bookmarkStart w:id="0" w:name="_GoBack"/>
      <w:bookmarkEnd w:id="0"/>
      <w:r w:rsidR="003C69DE">
        <w:rPr>
          <w:rFonts w:ascii="Times New Roman" w:hAnsi="Times New Roman" w:cs="Times New Roman"/>
          <w:i w:val="0"/>
          <w:sz w:val="28"/>
          <w:szCs w:val="28"/>
        </w:rPr>
        <w:t xml:space="preserve"> (во второй).</w:t>
      </w:r>
      <w:r w:rsidR="002B46B1">
        <w:rPr>
          <w:rFonts w:ascii="Times New Roman" w:hAnsi="Times New Roman" w:cs="Times New Roman"/>
          <w:i w:val="0"/>
          <w:sz w:val="28"/>
          <w:szCs w:val="28"/>
        </w:rPr>
        <w:br/>
        <w:t>Все время до своего заплыва ребята должны быть одеты в СПОРТИВНУЮ форму, раздеваются они</w:t>
      </w:r>
      <w:r w:rsidR="00454AB9">
        <w:rPr>
          <w:rFonts w:ascii="Times New Roman" w:hAnsi="Times New Roman" w:cs="Times New Roman"/>
          <w:i w:val="0"/>
          <w:sz w:val="28"/>
          <w:szCs w:val="28"/>
        </w:rPr>
        <w:t>,</w:t>
      </w:r>
      <w:r w:rsidR="002B46B1">
        <w:rPr>
          <w:rFonts w:ascii="Times New Roman" w:hAnsi="Times New Roman" w:cs="Times New Roman"/>
          <w:i w:val="0"/>
          <w:sz w:val="28"/>
          <w:szCs w:val="28"/>
        </w:rPr>
        <w:t xml:space="preserve"> лишь выйдя на старт дистанции, на пронумерованных стульях, в соответствии с номером дорожки. После прохождения дистанции </w:t>
      </w:r>
      <w:r w:rsidR="002E00E5">
        <w:rPr>
          <w:rFonts w:ascii="Times New Roman" w:hAnsi="Times New Roman" w:cs="Times New Roman"/>
          <w:i w:val="0"/>
          <w:sz w:val="28"/>
          <w:szCs w:val="28"/>
        </w:rPr>
        <w:t xml:space="preserve">спортсмены </w:t>
      </w:r>
      <w:r w:rsidR="002B46B1">
        <w:rPr>
          <w:rFonts w:ascii="Times New Roman" w:hAnsi="Times New Roman" w:cs="Times New Roman"/>
          <w:i w:val="0"/>
          <w:sz w:val="28"/>
          <w:szCs w:val="28"/>
        </w:rPr>
        <w:t xml:space="preserve">покидают зону бассейна, одеваются и возвращаются в зону формирования заплывов, до вызова на награждения, </w:t>
      </w:r>
      <w:r w:rsidR="002B46B1" w:rsidRPr="002E00E5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уходить можно только убедившись, что Участника НЕ ВЫЗВАЛИ на награждение. </w:t>
      </w:r>
      <w:r w:rsidR="002B46B1">
        <w:rPr>
          <w:rFonts w:ascii="Times New Roman" w:hAnsi="Times New Roman" w:cs="Times New Roman"/>
          <w:i w:val="0"/>
          <w:sz w:val="28"/>
          <w:szCs w:val="28"/>
        </w:rPr>
        <w:t>Если участник плывет несколько дистанций</w:t>
      </w:r>
      <w:r w:rsidR="00454AB9">
        <w:rPr>
          <w:rFonts w:ascii="Times New Roman" w:hAnsi="Times New Roman" w:cs="Times New Roman"/>
          <w:i w:val="0"/>
          <w:sz w:val="28"/>
          <w:szCs w:val="28"/>
        </w:rPr>
        <w:t xml:space="preserve">, то уходить в зону ожидания соответствующей дистанции можно так же, только </w:t>
      </w:r>
      <w:r w:rsidR="00454AB9" w:rsidRPr="002E00E5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УБЕДИВШИСЬ, ЧТО ЕГО НЕ ВЫЗВАЛИ НА НАГРАЖДЕНИЕ. </w:t>
      </w:r>
      <w:r w:rsidR="002E00E5">
        <w:rPr>
          <w:rFonts w:ascii="Times New Roman" w:hAnsi="Times New Roman" w:cs="Times New Roman"/>
          <w:i w:val="0"/>
          <w:sz w:val="28"/>
          <w:szCs w:val="28"/>
        </w:rPr>
        <w:br/>
        <w:t>Особенно отметим</w:t>
      </w:r>
      <w:r w:rsidR="00454AB9">
        <w:rPr>
          <w:rFonts w:ascii="Times New Roman" w:hAnsi="Times New Roman" w:cs="Times New Roman"/>
          <w:i w:val="0"/>
          <w:sz w:val="28"/>
          <w:szCs w:val="28"/>
        </w:rPr>
        <w:t xml:space="preserve">, что </w:t>
      </w:r>
      <w:r w:rsidR="00454AB9" w:rsidRPr="002E00E5">
        <w:rPr>
          <w:rFonts w:ascii="Times New Roman" w:hAnsi="Times New Roman" w:cs="Times New Roman"/>
          <w:i w:val="0"/>
          <w:color w:val="FF0000"/>
          <w:sz w:val="28"/>
          <w:szCs w:val="28"/>
        </w:rPr>
        <w:t>ВСЕ</w:t>
      </w:r>
      <w:r w:rsidR="00454AB9">
        <w:rPr>
          <w:rFonts w:ascii="Times New Roman" w:hAnsi="Times New Roman" w:cs="Times New Roman"/>
          <w:i w:val="0"/>
          <w:sz w:val="28"/>
          <w:szCs w:val="28"/>
        </w:rPr>
        <w:t xml:space="preserve"> заплывы сформированы заранее, информация о заплывах будет развешана по территории бассейна, поэтому с особым вниманием дети должны относиться к формированию заплывов, участник, </w:t>
      </w:r>
      <w:r w:rsidR="00454AB9" w:rsidRPr="002E00E5">
        <w:rPr>
          <w:rFonts w:ascii="Times New Roman" w:hAnsi="Times New Roman" w:cs="Times New Roman"/>
          <w:i w:val="0"/>
          <w:color w:val="FF0000"/>
          <w:sz w:val="28"/>
          <w:szCs w:val="28"/>
        </w:rPr>
        <w:t>ПРОПУСТИВШИЙ ВЫЗОВ НА СВОЙ ЗАПЛЫВ повторно ВЫЗЫВАТЬСЯ НЕ БУДЕТ!</w:t>
      </w:r>
      <w:r w:rsidR="00454AB9">
        <w:rPr>
          <w:rFonts w:ascii="Times New Roman" w:hAnsi="Times New Roman" w:cs="Times New Roman"/>
          <w:i w:val="0"/>
          <w:sz w:val="28"/>
          <w:szCs w:val="28"/>
        </w:rPr>
        <w:t xml:space="preserve"> Поэтому внимательно стоит отнестись к формированиям и пос</w:t>
      </w:r>
      <w:r w:rsidR="002E00E5">
        <w:rPr>
          <w:rFonts w:ascii="Times New Roman" w:hAnsi="Times New Roman" w:cs="Times New Roman"/>
          <w:i w:val="0"/>
          <w:sz w:val="28"/>
          <w:szCs w:val="28"/>
        </w:rPr>
        <w:t>троению перед выходом на старт.</w:t>
      </w:r>
    </w:p>
    <w:sectPr w:rsidR="00233C5D" w:rsidRPr="007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7"/>
    <w:rsid w:val="000A57C7"/>
    <w:rsid w:val="00233C5D"/>
    <w:rsid w:val="00291FDA"/>
    <w:rsid w:val="002B46B1"/>
    <w:rsid w:val="002E00E5"/>
    <w:rsid w:val="003C69DE"/>
    <w:rsid w:val="00454AB9"/>
    <w:rsid w:val="004A7D39"/>
    <w:rsid w:val="00525174"/>
    <w:rsid w:val="007C2742"/>
    <w:rsid w:val="0080446A"/>
    <w:rsid w:val="00CC44A3"/>
    <w:rsid w:val="00D02FDB"/>
    <w:rsid w:val="00EA2993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Stugure</dc:creator>
  <cp:lastModifiedBy>Vladimir Stugure</cp:lastModifiedBy>
  <cp:revision>2</cp:revision>
  <dcterms:created xsi:type="dcterms:W3CDTF">2022-12-20T20:43:00Z</dcterms:created>
  <dcterms:modified xsi:type="dcterms:W3CDTF">2022-12-20T20:43:00Z</dcterms:modified>
</cp:coreProperties>
</file>